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F5" w:rsidRPr="00D95CBD" w:rsidRDefault="006D4FF5" w:rsidP="009E4032">
      <w:pPr>
        <w:pStyle w:val="Default"/>
        <w:spacing w:line="312" w:lineRule="auto"/>
        <w:jc w:val="center"/>
        <w:rPr>
          <w:sz w:val="20"/>
          <w:szCs w:val="20"/>
        </w:rPr>
      </w:pPr>
    </w:p>
    <w:p w:rsidR="0037585A" w:rsidRPr="0037585A" w:rsidRDefault="0037585A" w:rsidP="009E4032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776E03">
        <w:rPr>
          <w:sz w:val="30"/>
          <w:szCs w:val="30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5.75pt" o:ole="" fillcolor="window">
            <v:imagedata r:id="rId6" o:title=""/>
          </v:shape>
          <o:OLEObject Type="Embed" ProgID="PBrush" ShapeID="_x0000_i1025" DrawAspect="Content" ObjectID="_1557742641" r:id="rId7"/>
        </w:object>
      </w:r>
    </w:p>
    <w:p w:rsidR="0037585A" w:rsidRPr="0037585A" w:rsidRDefault="0037585A" w:rsidP="009E4032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ประกาศองค์การบริห</w:t>
      </w:r>
      <w:bookmarkStart w:id="0" w:name="_GoBack"/>
      <w:bookmarkEnd w:id="0"/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ารส่วน</w:t>
      </w:r>
      <w:r w:rsidR="001A1F3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ตำบลหนองหงส์</w:t>
      </w:r>
    </w:p>
    <w:p w:rsidR="0037585A" w:rsidRPr="0037585A" w:rsidRDefault="0037585A" w:rsidP="009E4032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</w:t>
      </w: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70D4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โครงสร้างและการจัดองค์กรในการด</w:t>
      </w:r>
      <w:r w:rsidR="00670D4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เนินงาน</w:t>
      </w: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F325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สรุปอ</w:t>
      </w:r>
      <w:r w:rsidR="00F3255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F325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นาจหน้าที่ที่ส</w:t>
      </w:r>
      <w:r w:rsidR="00F3255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="00F325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คัญและวิธีการด</w:t>
      </w:r>
      <w:r w:rsidR="00F3255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เนินงาน</w:t>
      </w:r>
    </w:p>
    <w:p w:rsidR="0037585A" w:rsidRPr="0037585A" w:rsidRDefault="0037585A" w:rsidP="009E4032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สถานที่ติดต่อเพื่อขอรับข้อมูลข่าวสารของ</w:t>
      </w:r>
      <w:r w:rsidR="00F32551" w:rsidRPr="0037585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องค์การบริหารส่วน</w:t>
      </w:r>
      <w:r w:rsidR="00F3255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ตำบลหนองหงส์</w:t>
      </w:r>
    </w:p>
    <w:p w:rsidR="0037585A" w:rsidRPr="0037585A" w:rsidRDefault="0037585A" w:rsidP="009E4032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37585A">
        <w:rPr>
          <w:rFonts w:ascii="TH SarabunIT๙" w:hAnsi="TH SarabunIT๙" w:cs="TH SarabunIT๙"/>
          <w:b/>
          <w:bCs/>
          <w:color w:val="auto"/>
          <w:sz w:val="32"/>
          <w:szCs w:val="32"/>
        </w:rPr>
        <w:t>........................................................................</w:t>
      </w:r>
    </w:p>
    <w:p w:rsidR="0038611B" w:rsidRDefault="00670D43" w:rsidP="0038611B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เพื่อให้เป็นไปตามมาตรา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แห่งพระราชบัญญัติข้อมูลข่าวสารของราชการ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38611B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๒๕๔๐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ที่เปิดโอกาสให้ประชาชนมีสิทธิเข้าถึงและได้รับข้อมูลข่าวสารของทางราชการและหน่วยงานของ</w:t>
      </w:r>
      <w:r w:rsidR="003861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37585A" w:rsidP="0038611B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รัฐ</w:t>
      </w:r>
      <w:r w:rsidR="0012691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49A6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249A6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ในฐานะของหน่วยงานราชการบริหารส่วนท้องถิ่น</w:t>
      </w:r>
      <w:r w:rsidR="003861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8611B">
        <w:rPr>
          <w:rFonts w:ascii="TH SarabunIT๙" w:hAnsi="TH SarabunIT๙" w:cs="TH SarabunIT๙"/>
          <w:color w:val="auto"/>
          <w:sz w:val="32"/>
          <w:szCs w:val="32"/>
          <w:cs/>
        </w:rPr>
        <w:t>สังกั</w:t>
      </w:r>
      <w:r w:rsidR="0038611B">
        <w:rPr>
          <w:rFonts w:ascii="TH SarabunIT๙" w:hAnsi="TH SarabunIT๙" w:cs="TH SarabunIT๙" w:hint="cs"/>
          <w:color w:val="auto"/>
          <w:sz w:val="32"/>
          <w:szCs w:val="32"/>
          <w:cs/>
        </w:rPr>
        <w:t>ด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กระทรวงมหาดไทย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จึงออกประกา</w:t>
      </w:r>
      <w:r w:rsidR="007249A6">
        <w:rPr>
          <w:rFonts w:ascii="TH SarabunIT๙" w:hAnsi="TH SarabunIT๙" w:cs="TH SarabunIT๙"/>
          <w:color w:val="auto"/>
          <w:sz w:val="32"/>
          <w:szCs w:val="32"/>
          <w:cs/>
        </w:rPr>
        <w:t>ศโครงสร้างและการจัดองค์กรในการด</w:t>
      </w:r>
      <w:r w:rsid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49A6">
        <w:rPr>
          <w:rFonts w:ascii="TH SarabunIT๙" w:hAnsi="TH SarabunIT๙" w:cs="TH SarabunIT๙"/>
          <w:color w:val="auto"/>
          <w:sz w:val="32"/>
          <w:szCs w:val="32"/>
          <w:cs/>
        </w:rPr>
        <w:t>สรุปอ</w:t>
      </w:r>
      <w:r w:rsid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49A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นาจหน้าที่ที่ส</w:t>
      </w:r>
      <w:r w:rsid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คัญ</w:t>
      </w:r>
      <w:r w:rsidR="007249A6">
        <w:rPr>
          <w:rFonts w:ascii="TH SarabunIT๙" w:hAnsi="TH SarabunIT๙" w:cs="TH SarabunIT๙"/>
          <w:color w:val="auto"/>
          <w:sz w:val="32"/>
          <w:szCs w:val="32"/>
          <w:cs/>
        </w:rPr>
        <w:t>และวิธีการด</w:t>
      </w:r>
      <w:r w:rsid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สถานที่ติดต่อเพื่อขอรับข้อมูลข่าวสารของ</w:t>
      </w:r>
      <w:r w:rsidR="007249A6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249A6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82755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ตามความในมาตรา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>) (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แห่งพระราชบัญญัติข้อมูลข่าวสารของราชการ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087D5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๒๕๔๐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ดังต่อไปนี้</w:t>
      </w:r>
      <w:r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827558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โครงสร้างและการจัดองค์กรในการด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นาจหน้าที่ที่ส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คัญของ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เป็นไปตามพระราชบัญญัติสภาต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087D5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๒๕๓๗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พระราชบัญญัติก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นาจให้แก่องค์กรปกครองส่วนท้องถิ่น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087D5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๒๕๔๒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087D5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๒๕๔๒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และกฎหมายอื่นที่เกี่ยวข้อง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405D7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ม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ีโครงสร้างและการจัดองค์กรในการด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ดังต่อไปนี้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14032" w:rsidRDefault="00405D7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ประกอบด้วย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สมาชิกสภา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ซึ่งมาจากการเลือกตั้งโดยตรงของประชาชน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>28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โดยมี</w:t>
      </w:r>
    </w:p>
    <w:p w:rsidR="00014032" w:rsidRDefault="0001403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-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ประธานสภา</w:t>
      </w:r>
      <w:r w:rsidR="00EA6948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EA6948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A6948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="00EA6948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6C619F" w:rsidRPr="006C619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78796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มีหน้าที่ดำเนินการประชุม</w:t>
      </w:r>
      <w:r w:rsidR="006C619F" w:rsidRPr="006C61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และดำเนินการอื่น ๆ เพื่อให้เป็นไปตามข้อบังคับการประชุมที่กระทรวงมหาดไทยกำหนด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14032" w:rsidRDefault="0001403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-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รองประธานสภา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A6948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="00EA6948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F91A67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37585A" w:rsidRPr="00F91A6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91A67" w:rsidRPr="00F91A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มีหน้าที่ช่วยประธานสภาองค์การบริหารส่วนตำบลปฏิบัติงาน ตามที่ประธานสภาองค์การบริหารส่วนตำบลมอบหมาย ในกรณีที่ประธานสภาองค์การบริหารส่วนตำบลไม่สามารถปฏิบัติงานได้ ให้รองประธานสภาองค์การบริหารส่วนตำบลปฏิบัติงานแทน</w:t>
      </w:r>
    </w:p>
    <w:p w:rsidR="008523B1" w:rsidRDefault="0001403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- </w:t>
      </w:r>
      <w:r w:rsidR="00803E67" w:rsidRPr="00803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เลขานุการสภา</w:t>
      </w:r>
      <w:r w:rsidR="00C361A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จำนวน 1 คน </w:t>
      </w:r>
      <w:r w:rsidR="00803E67" w:rsidRPr="00803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มาจากสมาชิกสภาองค์การบริหารส่วนตำบลที่ได้รับเลือกตั้งจากสภาองค์การบริหารส่วนตำบล ซึ่งเลขานุการสภาองค์การบริหารส่วนตำบลจะดำรงตำแหน่ง</w:t>
      </w:r>
    </w:p>
    <w:p w:rsidR="00D95CBD" w:rsidRDefault="00D95CBD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8523B1" w:rsidRDefault="008523B1" w:rsidP="008523B1">
      <w:pPr>
        <w:pStyle w:val="Default"/>
        <w:spacing w:line="312" w:lineRule="auto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/ </w:t>
      </w:r>
      <w:r w:rsidRPr="00803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เป็นนายก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</w:t>
      </w:r>
    </w:p>
    <w:p w:rsidR="008523B1" w:rsidRDefault="008523B1" w:rsidP="008523B1">
      <w:pPr>
        <w:pStyle w:val="Default"/>
        <w:spacing w:line="312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-2-</w:t>
      </w:r>
    </w:p>
    <w:p w:rsidR="008523B1" w:rsidRDefault="008523B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37585A" w:rsidRPr="00B2124A" w:rsidRDefault="00803E67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03E6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เป็นนายกองค์การบริหารส่วนตำบลและรองนายกองค์การบริหารส่วนตำบลไม่ได้ โดยที่เลขานุการสภาองค์การบริหารส่วนตำบลมีหน้าที่รับผิดชอบงานธุรการ การจัดการประชุม และงานที่สภาองค์การบริหารส่วนตำบลมอบหมาย</w:t>
      </w:r>
      <w:r w:rsidR="00B2124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7021FA">
        <w:rPr>
          <w:rFonts w:ascii="TH SarabunIT๙" w:hAnsi="TH SarabunIT๙" w:cs="TH SarabunIT๙"/>
          <w:color w:val="auto"/>
          <w:sz w:val="32"/>
          <w:szCs w:val="32"/>
          <w:cs/>
        </w:rPr>
        <w:t>ซึ่งนายอ</w:t>
      </w:r>
      <w:r w:rsidR="007021FA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021FA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="007021FA">
        <w:rPr>
          <w:rFonts w:ascii="TH SarabunIT๙" w:hAnsi="TH SarabunIT๙" w:cs="TH SarabunIT๙" w:hint="cs"/>
          <w:color w:val="auto"/>
          <w:sz w:val="32"/>
          <w:szCs w:val="32"/>
          <w:cs/>
        </w:rPr>
        <w:t>ทุ่งสง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แต่งตั้งจากสมาชิกสภา</w:t>
      </w:r>
      <w:r w:rsidR="00BC29F2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BC29F2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BC29F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ตามมติของสภา</w:t>
      </w:r>
      <w:r w:rsidR="00BC29F2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BC29F2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BC29F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C29F2">
        <w:rPr>
          <w:rFonts w:ascii="TH SarabunIT๙" w:hAnsi="TH SarabunIT๙" w:cs="TH SarabunIT๙"/>
          <w:color w:val="auto"/>
          <w:sz w:val="32"/>
          <w:szCs w:val="32"/>
          <w:cs/>
        </w:rPr>
        <w:t>มีอ</w:t>
      </w:r>
      <w:r w:rsidR="00BC29F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นาจหน้าที่ดังนี้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9A3ADB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ให้ความเห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็นชอบแผนพัฒนาองค์การบริหารส่วนต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เพื่อเป็นแนวทางในการบริหาร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กิจการขององค์การบริหารส่วนต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Default="009A3ADB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พิจารณาและให้ความเห็นชอบร่างข้อบัญญัติ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ร่างข้อบัญญัติ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และร่างข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อบัญญัติงบประมาณรายจ่ายเพิ่มเติม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484147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8B3D94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ควบคุมการปฏิบ</w:t>
      </w:r>
      <w:r w:rsidR="008B3D94">
        <w:rPr>
          <w:rFonts w:ascii="TH SarabunIT๙" w:hAnsi="TH SarabunIT๙" w:cs="TH SarabunIT๙"/>
          <w:color w:val="auto"/>
          <w:sz w:val="32"/>
          <w:szCs w:val="32"/>
          <w:cs/>
        </w:rPr>
        <w:t>ัติงานของนายกองค์การบริหารส่วนต</w:t>
      </w:r>
      <w:r w:rsidR="008B3D9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บลให้เป็นไปตามกฎหมาย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นโยบาย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B3D94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แผนพัฒนาองค์การบริหารส่วนต</w:t>
      </w:r>
      <w:r w:rsidR="008B3D9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ข้อบัญญัติ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ระเบียบ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และข้อบังคับของทางราชการ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8B3D94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นายก</w:t>
      </w:r>
      <w:r w:rsidR="003972D9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3972D9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3972D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3972D9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="003972D9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ซึ่งมาจากการเลือกตั้งโดยตรง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ของประชาชน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972D9">
        <w:rPr>
          <w:rFonts w:ascii="TH SarabunIT๙" w:hAnsi="TH SarabunIT๙" w:cs="TH SarabunIT๙"/>
          <w:color w:val="auto"/>
          <w:sz w:val="32"/>
          <w:szCs w:val="32"/>
          <w:cs/>
        </w:rPr>
        <w:t>มีอ</w:t>
      </w:r>
      <w:r w:rsidR="003972D9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3972D9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หนดนโยบายโดยไม่ขัดต่อกฎหมายและรับผิดชอบในการบริหารราชการขององค์การ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บลให้เป็นไปตามกฎหมาย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นโยบาย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ข้อบัญญัติระเบียบ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และข้อบังคับของทางราชการ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7585A" w:rsidRDefault="003972D9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สั่ง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อนุญาตและอนุมัติเกี่ย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วกับราชการขององค์การบริหารส่วนต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3972D9" w:rsidRDefault="003972D9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แต่งตั้งและ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ถอดถอนรองนายกองค์การบริหารส่วนต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และเลขานุการนายกองค์การ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37585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FC4FAF" w:rsidP="009E403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๔</w:t>
      </w:r>
      <w:r w:rsidR="00DC6AE4" w:rsidRPr="00875604">
        <w:rPr>
          <w:rFonts w:ascii="TH SarabunIT๙" w:hAnsi="TH SarabunIT๙" w:cs="TH SarabunIT๙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วางระเบียบเ</w:t>
      </w:r>
      <w:r>
        <w:rPr>
          <w:rFonts w:ascii="TH SarabunIT๙" w:hAnsi="TH SarabunIT๙" w:cs="TH SarabunIT๙"/>
          <w:sz w:val="32"/>
          <w:szCs w:val="32"/>
          <w:cs/>
        </w:rPr>
        <w:t>พื่อให้งานขององค์การบริหารส่วนต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บลเป็นไปด้วยความเรียบร้อย</w:t>
      </w:r>
      <w:r w:rsidR="00DC6AE4" w:rsidRPr="008756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6AE4" w:rsidRPr="00875604" w:rsidRDefault="00FC4FAF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รักษาการให้เป็นไป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ตามข้อบัญญัติองค์การบริหารส่วนต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FC4FAF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ปฏิบัติหน้าที่อื่นตามที่กฎหมายบัญญัติไว้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FC4FAF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ควบคุมและรับผิดชอบในการบร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ิหารราชการขององค์การบริหารส่วนต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บลตามกฎหมาย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และเป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็นผู้บังคับบัญชาของพนักงานส่วนต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และลูกจ้างขององค์การบริหารส่วนต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Default="00FC4FAF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รองนายก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ซึ่งมาจากการแต่งตั้งโดยนายก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ซึ่งมิใช่สมาชิก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มีหน้าที่เป็นผู้ช่วยเหลือในการบริหารราชการของ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ตามที่นายก</w:t>
      </w:r>
      <w:r w:rsidR="007C509F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C509F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มอบหมาย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95CBD" w:rsidRDefault="00D95CBD" w:rsidP="00D95CBD">
      <w:pPr>
        <w:pStyle w:val="Default"/>
        <w:spacing w:line="312" w:lineRule="auto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/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color w:val="auto"/>
          <w:sz w:val="32"/>
          <w:szCs w:val="32"/>
        </w:rPr>
        <w:t>…</w:t>
      </w:r>
    </w:p>
    <w:p w:rsidR="00D95CBD" w:rsidRDefault="00D95CBD" w:rsidP="00D95CBD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-3-</w:t>
      </w:r>
    </w:p>
    <w:p w:rsidR="00504221" w:rsidRPr="00875604" w:rsidRDefault="00504221" w:rsidP="00D95CBD">
      <w:pPr>
        <w:pStyle w:val="Default"/>
        <w:spacing w:line="312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362A8C" w:rsidRPr="00875604" w:rsidRDefault="00D21D64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เลขานุการนายก</w:t>
      </w:r>
      <w:r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คน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ซึ่งมาจากการแต่งตั้งโดยนายก</w:t>
      </w:r>
      <w:r w:rsidR="007C509F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C509F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7C509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และมิใช่สมาชิกสภา</w:t>
      </w:r>
      <w:r w:rsidR="007C509F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C509F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7C509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มีหน้าที่ตามที่นายก</w:t>
      </w:r>
      <w:r w:rsidR="007C509F" w:rsidRPr="007249A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="007C509F" w:rsidRPr="007249A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ตำบลหนองหงส์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มอบหมาย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017B" w:rsidRDefault="00FD79B8" w:rsidP="00EA3E72">
      <w:pPr>
        <w:tabs>
          <w:tab w:val="left" w:pos="992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๒</w:t>
      </w:r>
      <w:r w:rsidR="00DC6AE4" w:rsidRPr="00875604">
        <w:rPr>
          <w:rFonts w:ascii="TH SarabunIT๙" w:hAnsi="TH SarabunIT๙" w:cs="TH SarabunIT๙"/>
          <w:sz w:val="32"/>
          <w:szCs w:val="32"/>
        </w:rPr>
        <w:t>.</w:t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๕</w:t>
      </w:r>
      <w:r w:rsidR="00DC6AE4" w:rsidRPr="0087560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7249A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017B">
        <w:rPr>
          <w:rFonts w:ascii="TH SarabunIT๙" w:hAnsi="TH SarabunIT๙" w:cs="TH SarabunIT๙" w:hint="cs"/>
          <w:sz w:val="32"/>
          <w:szCs w:val="32"/>
          <w:cs/>
        </w:rPr>
        <w:t>มีหัวหน้าส่วนราชการ</w:t>
      </w:r>
      <w:r w:rsidR="00EA3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E72" w:rsidRPr="007959CB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พนักงานส่วนตำบลและพนักงานจ้างขององค์การบริหารส่วนตำบลหนองหงส์ </w:t>
      </w:r>
      <w:r w:rsidR="00EA3E72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EA3E72">
        <w:rPr>
          <w:rFonts w:ascii="TH SarabunIT๙" w:hAnsi="TH SarabunIT๙" w:cs="TH SarabunIT๙"/>
          <w:sz w:val="32"/>
          <w:szCs w:val="32"/>
          <w:cs/>
        </w:rPr>
        <w:t xml:space="preserve">ทั้งสิ้น  </w:t>
      </w:r>
      <w:r w:rsidR="00EA3E72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EA3E72" w:rsidRPr="007959CB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E40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3E72" w:rsidRDefault="00EA3E72" w:rsidP="00EA3E72">
      <w:pPr>
        <w:tabs>
          <w:tab w:val="left" w:pos="992"/>
        </w:tabs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หัวหน้าส่วนราชการ ประกอบด้วย</w:t>
      </w:r>
    </w:p>
    <w:p w:rsidR="00D95CBD" w:rsidRDefault="00D95CBD" w:rsidP="00D95CBD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C2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9CB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7249A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sz w:val="32"/>
          <w:szCs w:val="32"/>
          <w:cs/>
        </w:rPr>
        <w:t>ตำบลหนอง</w:t>
      </w:r>
      <w:r w:rsidR="00EA3E72">
        <w:rPr>
          <w:rFonts w:ascii="TH SarabunIT๙" w:hAnsi="TH SarabunIT๙" w:cs="TH SarabunIT๙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>จำนวน  1  คน</w:t>
      </w:r>
    </w:p>
    <w:p w:rsidR="00D95CBD" w:rsidRPr="007959CB" w:rsidRDefault="00D95CBD" w:rsidP="00D95CBD">
      <w:pPr>
        <w:spacing w:after="0" w:line="312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3E7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r w:rsidRPr="007249A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7249A6">
        <w:rPr>
          <w:rFonts w:ascii="TH SarabunIT๙" w:hAnsi="TH SarabunIT๙" w:cs="TH SarabunIT๙" w:hint="cs"/>
          <w:sz w:val="32"/>
          <w:szCs w:val="32"/>
          <w:cs/>
        </w:rPr>
        <w:t>ตำบลหนอง</w:t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="00F429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4290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2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gramEnd"/>
    </w:p>
    <w:p w:rsidR="00D95CBD" w:rsidRPr="007959CB" w:rsidRDefault="00D95CBD" w:rsidP="00D95CBD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C2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9CB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>จำนวน  1  คน</w:t>
      </w:r>
    </w:p>
    <w:p w:rsidR="00D95CBD" w:rsidRPr="007959CB" w:rsidRDefault="00D95CBD" w:rsidP="00D95CBD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C2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9CB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>จำนวน  1  คน</w:t>
      </w:r>
    </w:p>
    <w:p w:rsidR="00D95CBD" w:rsidRDefault="00D95CBD" w:rsidP="00D95CBD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C2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59CB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7959CB">
        <w:rPr>
          <w:rFonts w:ascii="TH SarabunIT๙" w:hAnsi="TH SarabunIT๙" w:cs="TH SarabunIT๙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="00EA3E72">
        <w:rPr>
          <w:rFonts w:ascii="TH SarabunIT๙" w:hAnsi="TH SarabunIT๙" w:cs="TH SarabunIT๙" w:hint="cs"/>
          <w:sz w:val="32"/>
          <w:szCs w:val="32"/>
          <w:cs/>
        </w:rPr>
        <w:tab/>
      </w:r>
      <w:r w:rsidRPr="007959CB">
        <w:rPr>
          <w:rFonts w:ascii="TH SarabunIT๙" w:hAnsi="TH SarabunIT๙" w:cs="TH SarabunIT๙"/>
          <w:sz w:val="32"/>
          <w:szCs w:val="32"/>
          <w:cs/>
        </w:rPr>
        <w:t>จำนวน  1  คน</w:t>
      </w:r>
    </w:p>
    <w:p w:rsidR="00DC6AE4" w:rsidRPr="00875604" w:rsidRDefault="00EA3E72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50422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แบ่งออกเป็น </w:t>
      </w:r>
    </w:p>
    <w:p w:rsidR="00DC6AE4" w:rsidRPr="00875604" w:rsidRDefault="0024331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รับผิดชอบงานด้าน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24331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งานบริหารงานทั่วไป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24331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งานนโยบายและแผน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Default="0024331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งานกฎหมายและคดี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243311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งานสวัสดิการและพัฒนาชุมชน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551D9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งานการเจ้าหน้าที่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ABA" w:rsidRDefault="00551D9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งานป้องกันและบรรเทาสาธารณภัย</w:t>
      </w:r>
    </w:p>
    <w:p w:rsidR="001C5ABA" w:rsidRPr="00875604" w:rsidRDefault="001C5ABA" w:rsidP="001C5ABA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งานส่งเสริมการศึกษา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ศาสนาและวัฒนธรรม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ABA" w:rsidRPr="00875604" w:rsidRDefault="001C5ABA" w:rsidP="001C5ABA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งานส่งเสริม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สนับสนุน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และพัฒนาศูนย์เด็กเล็ก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ABA" w:rsidRPr="00875604" w:rsidRDefault="001C5ABA" w:rsidP="001C5ABA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งานเทคโนโลยีทางการศึกษา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ABA" w:rsidRPr="00ED1958" w:rsidRDefault="001C5ABA" w:rsidP="001C5ABA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งานส่งเสริม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และสนับสนุนศิลปวัฒนธรรมและประเพณี</w:t>
      </w:r>
      <w:r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และสนับสนุนภูมิปัญญาท้องถิ่น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งานส่งเสริมการท่องเที่ยวและกีฬา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งานอนามัยและสิ่งแวดล้อม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งานควบคุมและจัดการสิ่งแวดล้อม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3F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งานให้บริการสาธารณสุข</w:t>
      </w:r>
    </w:p>
    <w:p w:rsidR="00573F8A" w:rsidRDefault="00573F8A" w:rsidP="00573F8A">
      <w:pPr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งานส่งเสริม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573F8A" w:rsidRDefault="00573F8A" w:rsidP="00573F8A">
      <w:pPr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งานส่งเสริมสุขภาพ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ABA" w:rsidRPr="00C86E8A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งานควบคุมและเ</w:t>
      </w:r>
      <w:r>
        <w:rPr>
          <w:rFonts w:ascii="TH SarabunIT๙" w:hAnsi="TH SarabunIT๙" w:cs="TH SarabunIT๙" w:hint="cs"/>
          <w:sz w:val="32"/>
          <w:szCs w:val="32"/>
          <w:cs/>
        </w:rPr>
        <w:t>ฝ้</w:t>
      </w:r>
      <w:r w:rsidRPr="00C86E8A">
        <w:rPr>
          <w:rFonts w:ascii="TH SarabunIT๙" w:hAnsi="TH SarabunIT๙" w:cs="TH SarabunIT๙"/>
          <w:sz w:val="32"/>
          <w:szCs w:val="32"/>
          <w:cs/>
        </w:rPr>
        <w:t>าระวังโรค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6AE4" w:rsidRPr="00875604" w:rsidRDefault="001C5ABA" w:rsidP="001C5AB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E8A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6E8A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  <w:r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ABA" w:rsidRPr="00875604" w:rsidRDefault="00551D9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งานอื่นๆ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ที่เกี่ยวข้องตามที่ได้รับมอบหมาย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551D9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กองคลัง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รับผิดชอบงานด้าน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551D9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งานการเงิน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งานบัญชี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งานพัสดุ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งานพัฒนาและจัดเก็บรายได้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งานทะเบียนทรัพย์สินและแผนที่ภาษี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94403A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งานอื่นๆ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ที่เกี่ยวข้องตามที่ได้รับมอบหมาย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กองช่าง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รับผิดชอบงานด้าน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ED195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งานก่อสร้าง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9E4032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ED195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งานออกแบบและควบคุมงานก่อสร้าง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C6AE4" w:rsidRPr="00875604" w:rsidRDefault="00660E2C" w:rsidP="00573F8A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ED195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  <w:cs/>
        </w:rPr>
        <w:t>งานประสานด้านสาธารณูปโภค</w:t>
      </w:r>
      <w:r w:rsidR="00DC6AE4" w:rsidRPr="0087560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A79" w:rsidRDefault="00660E2C" w:rsidP="00573F8A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 w:rsidRPr="001C5ABA">
        <w:rPr>
          <w:rFonts w:ascii="TH SarabunIT๙" w:hAnsi="TH SarabunIT๙" w:cs="TH SarabunIT๙"/>
          <w:sz w:val="32"/>
          <w:szCs w:val="32"/>
        </w:rPr>
        <w:tab/>
      </w:r>
      <w:r w:rsidRPr="001C5ABA">
        <w:rPr>
          <w:rFonts w:ascii="TH SarabunIT๙" w:hAnsi="TH SarabunIT๙" w:cs="TH SarabunIT๙"/>
          <w:sz w:val="32"/>
          <w:szCs w:val="32"/>
        </w:rPr>
        <w:tab/>
      </w:r>
      <w:r w:rsidR="0037585A" w:rsidRPr="001C5ABA">
        <w:rPr>
          <w:rFonts w:ascii="TH SarabunIT๙" w:hAnsi="TH SarabunIT๙" w:cs="TH SarabunIT๙"/>
          <w:sz w:val="32"/>
          <w:szCs w:val="32"/>
        </w:rPr>
        <w:t>-</w:t>
      </w:r>
      <w:r w:rsidR="00ED1958" w:rsidRPr="001C5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585A" w:rsidRPr="001C5ABA">
        <w:rPr>
          <w:rFonts w:ascii="TH SarabunIT๙" w:hAnsi="TH SarabunIT๙" w:cs="TH SarabunIT๙"/>
          <w:sz w:val="32"/>
          <w:szCs w:val="32"/>
          <w:cs/>
        </w:rPr>
        <w:t>งานผังเมือง</w:t>
      </w:r>
      <w:r w:rsidR="0037585A" w:rsidRPr="001C5A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D60A79" w:rsidP="00573F8A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5ABA" w:rsidRPr="00875604">
        <w:rPr>
          <w:rFonts w:ascii="TH SarabunIT๙" w:hAnsi="TH SarabunIT๙" w:cs="TH SarabunIT๙"/>
          <w:sz w:val="32"/>
          <w:szCs w:val="32"/>
        </w:rPr>
        <w:t>-</w:t>
      </w:r>
      <w:r w:rsidR="001C5A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5ABA" w:rsidRPr="00875604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="001C5ABA" w:rsidRPr="00875604">
        <w:rPr>
          <w:rFonts w:ascii="TH SarabunIT๙" w:hAnsi="TH SarabunIT๙" w:cs="TH SarabunIT๙"/>
          <w:sz w:val="32"/>
          <w:szCs w:val="32"/>
        </w:rPr>
        <w:t xml:space="preserve"> </w:t>
      </w:r>
      <w:r w:rsidR="001C5ABA" w:rsidRPr="00875604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DF0C69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สรุปอ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บล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1C61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๑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DF0C69">
        <w:rPr>
          <w:rFonts w:ascii="TH SarabunIT๙" w:hAnsi="TH SarabunIT๙" w:cs="TH SarabunIT๙"/>
          <w:sz w:val="32"/>
          <w:szCs w:val="32"/>
          <w:cs/>
        </w:rPr>
        <w:t>หน้าที่ต้องท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0C69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บล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DF0C69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F0C69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บล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ศ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.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๒๕๓๗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ศ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. </w:t>
      </w:r>
      <w:r w:rsidR="00DF0C69">
        <w:rPr>
          <w:rFonts w:ascii="TH SarabunIT๙" w:hAnsi="TH SarabunIT๙" w:cs="TH SarabunIT๙"/>
          <w:sz w:val="32"/>
          <w:szCs w:val="32"/>
          <w:cs/>
        </w:rPr>
        <w:t>๒๕</w:t>
      </w:r>
      <w:r w:rsidR="00DF0C69">
        <w:rPr>
          <w:rFonts w:ascii="TH SarabunIT๙" w:hAnsi="TH SarabunIT๙" w:cs="TH SarabunIT๙" w:hint="cs"/>
          <w:sz w:val="32"/>
          <w:szCs w:val="32"/>
          <w:cs/>
        </w:rPr>
        <w:t>52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1C61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๑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จัดให้มีและบ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รุงรักษาทางน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และทางบก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1C61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๒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ทางน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ทางเดิน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และที่สาธารณะ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รวมทั้งกา</w:t>
      </w:r>
      <w:r w:rsidR="00B226F4">
        <w:rPr>
          <w:rFonts w:ascii="TH SarabunIT๙" w:hAnsi="TH SarabunIT๙" w:cs="TH SarabunIT๙" w:hint="cs"/>
          <w:sz w:val="32"/>
          <w:szCs w:val="32"/>
          <w:cs/>
        </w:rPr>
        <w:t>รกำ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จัดมูลฝอยและสิ่งปฏิกูล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B226F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B226F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๔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๕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๖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เด็ก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และผู้พิการ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3F8A" w:rsidRDefault="00573F8A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3F8A" w:rsidRDefault="00573F8A" w:rsidP="00573F8A">
      <w:pPr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C86E8A">
        <w:rPr>
          <w:rFonts w:ascii="TH SarabunIT๙" w:hAnsi="TH SarabunIT๙" w:cs="TH SarabunIT๙"/>
          <w:sz w:val="32"/>
          <w:szCs w:val="32"/>
        </w:rPr>
        <w:t>(</w:t>
      </w:r>
      <w:r w:rsidRPr="00C86E8A">
        <w:rPr>
          <w:rFonts w:ascii="TH SarabunIT๙" w:hAnsi="TH SarabunIT๙" w:cs="TH SarabunIT๙"/>
          <w:sz w:val="32"/>
          <w:szCs w:val="32"/>
          <w:cs/>
        </w:rPr>
        <w:t>๗</w:t>
      </w:r>
      <w:r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Pr="00C86E8A">
        <w:rPr>
          <w:rFonts w:ascii="TH SarabunIT๙" w:hAnsi="TH SarabunIT๙" w:cs="TH SarabunIT๙"/>
          <w:sz w:val="32"/>
          <w:szCs w:val="32"/>
          <w:cs/>
        </w:rPr>
        <w:t>คุ้มครอง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73F8A" w:rsidRDefault="00573F8A" w:rsidP="00573F8A">
      <w:pPr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573F8A" w:rsidRPr="00C86E8A" w:rsidRDefault="00573F8A" w:rsidP="00573F8A">
      <w:pPr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7585A" w:rsidRPr="00C86E8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๗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คุ้มครอง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ดูแล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และบ</w:t>
      </w:r>
      <w:r w:rsidR="00DB36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รุงรักษาทรัพยากรธรรมชาติและสิ่งแวดล้อม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๘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DB3616">
        <w:rPr>
          <w:rFonts w:ascii="TH SarabunIT๙" w:hAnsi="TH SarabunIT๙" w:cs="TH SarabunIT๙"/>
          <w:sz w:val="32"/>
          <w:szCs w:val="32"/>
          <w:cs/>
        </w:rPr>
        <w:t>บ</w:t>
      </w:r>
      <w:r w:rsidR="00DB36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รุงรักษาศิลปะ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และวัฒนธรรมอันดีของท้องถิ่น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86E8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</w:rPr>
        <w:t>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๙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</w:t>
      </w:r>
      <w:r w:rsidR="00DB3616">
        <w:rPr>
          <w:rFonts w:ascii="TH SarabunIT๙" w:hAnsi="TH SarabunIT๙" w:cs="TH SarabunIT๙" w:hint="cs"/>
          <w:sz w:val="32"/>
          <w:szCs w:val="32"/>
          <w:cs/>
        </w:rPr>
        <w:t>โดยจัดสรรงบประมาณหรือบุคลากรให้ตามความจำเป็นและสมควร</w:t>
      </w:r>
    </w:p>
    <w:p w:rsidR="0037585A" w:rsidRPr="00C86E8A" w:rsidRDefault="00C34B94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๒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หน้าที่อาจจัดท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กิจการในเขตองค์การบริหารส่วนต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บล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บล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ศ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.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๒๕๓๗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(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C86E8A">
        <w:rPr>
          <w:rFonts w:ascii="TH SarabunIT๙" w:hAnsi="TH SarabunIT๙" w:cs="TH SarabunIT๙"/>
          <w:sz w:val="32"/>
          <w:szCs w:val="32"/>
        </w:rPr>
        <w:t>.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ศ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52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86E8A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37585A" w:rsidRPr="00C86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7869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๑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ให้มีน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เพื่อการอุปโภค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และการเกษตร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7869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๒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รุงการไฟฟ้าหรือแสงสว่างโดยวิธีอื่น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786981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รุงรักษาทางระบายน้า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5636C7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๔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รุงสถานที่ประชุม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การกีฬา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การพักผ่อนหย่อนใจและสวนสาธารณะ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9E4032" w:rsidP="009E4032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๕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3DC" w:rsidRPr="00C34B94" w:rsidRDefault="009E4032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๖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  <w:r w:rsidR="0037585A" w:rsidRPr="00C34B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C34B94" w:rsidRDefault="009E4032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รุงและส่งเสริมการประกอบอาชีพของราษฎร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๙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หาผลประโยชน์จา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กทรัพย์สินขององค์การบริหารส่วนต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๑๐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ให้มีตลาด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ท่าเทียบเรือ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และท่าข้าม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๑๑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กิจการเกี่ยวกับการพาณิชย์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๑๒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การท่องเที่ยว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C34B94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๑๓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การผังเมือง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7585A" w:rsidRPr="00EE1C5F" w:rsidRDefault="007F63DC" w:rsidP="00D025E5">
      <w:pPr>
        <w:pStyle w:val="Default"/>
        <w:spacing w:line="312" w:lineRule="auto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นาจห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น้าที่ตามพระราชบัญญัติก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7585A" w:rsidRPr="00C34B94">
        <w:rPr>
          <w:rFonts w:ascii="TH SarabunIT๙" w:hAnsi="TH SarabunIT๙" w:cs="TH SarabunIT๙"/>
          <w:color w:val="auto"/>
          <w:sz w:val="32"/>
          <w:szCs w:val="32"/>
          <w:cs/>
        </w:rPr>
        <w:t>นาจให้แก่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083D1C">
        <w:rPr>
          <w:rFonts w:ascii="TH SarabunIT๙" w:hAnsi="TH SarabunIT๙" w:cs="TH SarabunIT๙"/>
          <w:sz w:val="32"/>
          <w:szCs w:val="32"/>
        </w:rPr>
        <w:t>.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ศ</w:t>
      </w:r>
      <w:r w:rsidR="00EE1C5F">
        <w:rPr>
          <w:rFonts w:ascii="TH SarabunIT๙" w:hAnsi="TH SarabunIT๙" w:cs="TH SarabunIT๙"/>
          <w:sz w:val="32"/>
          <w:szCs w:val="32"/>
        </w:rPr>
        <w:t>.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๒๕๔๒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EE1C5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EE1C5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รุงรักษาทางบก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621C94">
        <w:rPr>
          <w:rFonts w:ascii="TH SarabunIT๙" w:hAnsi="TH SarabunIT๙" w:cs="TH SarabunIT๙"/>
          <w:sz w:val="32"/>
          <w:szCs w:val="32"/>
          <w:cs/>
        </w:rPr>
        <w:t>ทางน</w:t>
      </w:r>
      <w:r w:rsidR="00621C9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และทางระบายน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๓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ท่าเทียบเรือ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ท่าข้าม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และที่จอดรถ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การสาธารณูปโภคและการก่อสร้างอื่น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ๆ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๕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3F8A" w:rsidRDefault="00573F8A" w:rsidP="00573F8A">
      <w:pPr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083D1C">
        <w:rPr>
          <w:rFonts w:ascii="TH SarabunIT๙" w:hAnsi="TH SarabunIT๙" w:cs="TH SarabunIT๙"/>
          <w:sz w:val="32"/>
          <w:szCs w:val="32"/>
        </w:rPr>
        <w:t>(</w:t>
      </w:r>
      <w:r w:rsidRPr="00083D1C">
        <w:rPr>
          <w:rFonts w:ascii="TH SarabunIT๙" w:hAnsi="TH SarabunIT๙" w:cs="TH SarabunIT๙"/>
          <w:sz w:val="32"/>
          <w:szCs w:val="32"/>
          <w:cs/>
        </w:rPr>
        <w:t>๖</w:t>
      </w:r>
      <w:r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Pr="00083D1C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73F8A" w:rsidRDefault="00573F8A" w:rsidP="00573F8A">
      <w:pPr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573F8A" w:rsidRDefault="00573F8A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๖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การฝึก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และประกอบอาชีพ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๗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การพาณิชย์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และการส่งเสริมการลงทุน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๘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๑๐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การสังคมสงเคราะห์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และการพัฒนาคุณภาพชีวิตเด็ก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สตรี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คนชรา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และผู้ด้อยโอกาส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B0B1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๑๑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รุงรักษาศิลปะ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และวัฒนธรรมอันดีของท้องถิ่น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014E9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๑๒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014E9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๑๓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รุงรักษาสถานที่พักผ่อนหย่อนใจ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014E9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014E9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๑๕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ความเสมอภาค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และสิทธิเสรีภาพของประชาชน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014E9F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๑๖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9C2CED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๑๗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9C2CED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๑๘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จัดมูลฝอย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เสีย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51B93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๑๙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การอนามัยครอบครัว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และการรักษาพยาบาล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51B93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๒๐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การจัดให้มีและควบคุมสุสาน</w:t>
      </w:r>
      <w:proofErr w:type="spellStart"/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="0037585A" w:rsidRPr="00083D1C">
        <w:rPr>
          <w:rFonts w:ascii="TH SarabunIT๙" w:hAnsi="TH SarabunIT๙" w:cs="TH SarabunIT๙"/>
          <w:sz w:val="32"/>
          <w:szCs w:val="32"/>
          <w:cs/>
        </w:rPr>
        <w:t>ปนสถาน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51B93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๒๑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การควบคุมการเลี้ยงสัตว์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51B93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๒๒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การจัดให้มีและควบคุมการฆ่าสัตว์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351B93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๒๓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ความเป็นระเบียบเรียบร้อย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และการอนามัย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และสาธารณสถานอื่น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ๆ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รุงรักษา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และการใช้ประโยชน์จากป่าไม้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ทรัพยากร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ธรรมชาติและสิ่งแวดล้อม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๒๕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๒๖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๒๗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๒๘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3F8A" w:rsidRDefault="00573F8A" w:rsidP="00573F8A">
      <w:pPr>
        <w:spacing w:after="0" w:line="312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083D1C">
        <w:rPr>
          <w:rFonts w:ascii="TH SarabunIT๙" w:hAnsi="TH SarabunIT๙" w:cs="TH SarabunIT๙"/>
          <w:sz w:val="32"/>
          <w:szCs w:val="32"/>
        </w:rPr>
        <w:t>(</w:t>
      </w:r>
      <w:r w:rsidRPr="00083D1C">
        <w:rPr>
          <w:rFonts w:ascii="TH SarabunIT๙" w:hAnsi="TH SarabunIT๙" w:cs="TH SarabunIT๙"/>
          <w:sz w:val="32"/>
          <w:szCs w:val="32"/>
          <w:cs/>
        </w:rPr>
        <w:t>๒๙</w:t>
      </w:r>
      <w:r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Pr="00083D1C">
        <w:rPr>
          <w:rFonts w:ascii="TH SarabunIT๙" w:hAnsi="TH SarabunIT๙" w:cs="TH SarabunIT๙"/>
          <w:sz w:val="32"/>
          <w:szCs w:val="32"/>
          <w:cs/>
        </w:rPr>
        <w:t>การป้องกัน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73F8A" w:rsidRDefault="00573F8A" w:rsidP="00573F8A">
      <w:pPr>
        <w:spacing w:after="0"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573F8A" w:rsidRPr="00083D1C" w:rsidRDefault="00573F8A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๒๙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๓๐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การส่งเสริมและสนับสนุนการป้องกันและรักษา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083D1C" w:rsidRDefault="00D025E5" w:rsidP="00D025E5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</w:rPr>
        <w:t>(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๓๑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) 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กิจการอื่นใดที่เป็นผลปร</w:t>
      </w:r>
      <w:r>
        <w:rPr>
          <w:rFonts w:ascii="TH SarabunIT๙" w:hAnsi="TH SarabunIT๙" w:cs="TH SarabunIT๙"/>
          <w:sz w:val="32"/>
          <w:szCs w:val="32"/>
          <w:cs/>
        </w:rPr>
        <w:t>ะโยชน์ของประชาชนในท้องถิ่นตามท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หนด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D025E5" w:rsidRDefault="00D025E5" w:rsidP="00083D1C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๔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083D1C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="0037585A" w:rsidRPr="00083D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87378C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การบริหารราชการของ</w:t>
      </w:r>
      <w:r w:rsidRPr="00083D1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จะต้องเป็นไปเพื่อประโยชน์สุขของประชาชนในท้องถิ่</w:t>
      </w:r>
      <w:r>
        <w:rPr>
          <w:rFonts w:ascii="TH SarabunIT๙" w:hAnsi="TH SarabunIT๙" w:cs="TH SarabunIT๙"/>
          <w:sz w:val="32"/>
          <w:szCs w:val="32"/>
          <w:cs/>
        </w:rPr>
        <w:t>นเกิดผลสัมฤทธิ์เป็นไปตามภารกิจอ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083D1C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083D1C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ความคุ้มค่าในเชิงภารกิจขององค์กรปกครองท้องถิ่น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และการตอบสนองต่อความต้องการของประชาชนในท้องถิ่น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โดยมีผู้รับผิดชอบผลของงานในการปฏิบัติหน้าที่ของส่วนราชการ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ต้องใช้วิธีการบริหารกิจการบ้าน</w:t>
      </w:r>
      <w:r>
        <w:rPr>
          <w:rFonts w:ascii="TH SarabunIT๙" w:hAnsi="TH SarabunIT๙" w:cs="TH SarabunIT๙"/>
          <w:sz w:val="32"/>
          <w:szCs w:val="32"/>
          <w:cs/>
        </w:rPr>
        <w:t>เมืองที่ดีโดยเฉพาะอย่างยิ่งให้ค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นึงถึงความรับผิดชอบของผู้ปฏิบัติงาน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การเปิดเผยข้อมูลการติดตามตรวจสอบและประเมินผลการปฏิบัติงาน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ตามความเหมาะสมของแต่ละภารกิจ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D17A30" w:rsidRDefault="004C25D3" w:rsidP="0012691E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5830">
        <w:rPr>
          <w:rFonts w:ascii="TH SarabunIT๙" w:hAnsi="TH SarabunIT๙" w:cs="TH SarabunIT๙"/>
          <w:sz w:val="32"/>
          <w:szCs w:val="32"/>
          <w:cs/>
        </w:rPr>
        <w:t>กรณีเป็นอ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ประชาชนสามารถติดต่อขอรับบริการได้ที่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455830">
        <w:rPr>
          <w:rFonts w:ascii="TH SarabunIT๙" w:hAnsi="TH SarabunIT๙" w:cs="TH SarabunIT๙"/>
          <w:sz w:val="32"/>
          <w:szCs w:val="32"/>
          <w:cs/>
        </w:rPr>
        <w:t>ที่ท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การ</w:t>
      </w:r>
      <w:r w:rsidR="00455830" w:rsidRPr="00D17A3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="00455830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1/1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455830">
        <w:rPr>
          <w:rFonts w:ascii="TH SarabunIT๙" w:hAnsi="TH SarabunIT๙" w:cs="TH SarabunIT๙"/>
          <w:sz w:val="32"/>
          <w:szCs w:val="32"/>
          <w:cs/>
        </w:rPr>
        <w:t>ต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บล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455830">
        <w:rPr>
          <w:rFonts w:ascii="TH SarabunIT๙" w:hAnsi="TH SarabunIT๙" w:cs="TH SarabunIT๙"/>
          <w:sz w:val="32"/>
          <w:szCs w:val="32"/>
          <w:cs/>
        </w:rPr>
        <w:t>อ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เภอ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55830">
        <w:rPr>
          <w:rFonts w:ascii="TH SarabunIT๙" w:hAnsi="TH SarabunIT๙" w:cs="TH SarabunIT๙" w:hint="cs"/>
          <w:sz w:val="32"/>
          <w:szCs w:val="32"/>
          <w:cs/>
        </w:rPr>
        <w:t>นครศรีธรรมราช</w:t>
      </w:r>
    </w:p>
    <w:p w:rsidR="0037585A" w:rsidRPr="00D17A30" w:rsidRDefault="00280CF0" w:rsidP="0012691E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๕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.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สถานที่ติดต่อเพื่อขอรับข</w:t>
      </w:r>
      <w:r>
        <w:rPr>
          <w:rFonts w:ascii="TH SarabunIT๙" w:hAnsi="TH SarabunIT๙" w:cs="TH SarabunIT๙"/>
          <w:sz w:val="32"/>
          <w:szCs w:val="32"/>
          <w:cs/>
        </w:rPr>
        <w:t>้อมูลข่าวสารหรือค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แนะนาในการติดต่อกับส่วนราชการภายใน</w:t>
      </w:r>
      <w:r w:rsidRPr="00D17A3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สามารถติดต่อได้ที่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ศูนย์ข้อมูลข่าวสารของราชการ</w:t>
      </w:r>
      <w:r w:rsidRPr="00D17A30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  <w:r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1/1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หนองหงส์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7A30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ทุ่งสง</w:t>
      </w:r>
      <w:r w:rsidRPr="00D17A3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นครศรีธรรมราช 80110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Pr="00900814" w:rsidRDefault="0037585A" w:rsidP="0012691E">
      <w:pPr>
        <w:ind w:right="-284"/>
        <w:jc w:val="thaiDistribute"/>
        <w:rPr>
          <w:rFonts w:ascii="TH SarabunIT๙" w:hAnsi="TH SarabunIT๙" w:cs="TH SarabunIT๙"/>
          <w:b/>
          <w:bCs/>
          <w:noProof/>
          <w:sz w:val="56"/>
          <w:szCs w:val="56"/>
          <w:u w:val="single"/>
        </w:rPr>
      </w:pPr>
      <w:r w:rsidRPr="00D17A30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D17A30">
        <w:rPr>
          <w:rFonts w:ascii="TH SarabunIT๙" w:hAnsi="TH SarabunIT๙" w:cs="TH SarabunIT๙"/>
          <w:sz w:val="32"/>
          <w:szCs w:val="32"/>
        </w:rPr>
        <w:t xml:space="preserve">. </w:t>
      </w:r>
      <w:r w:rsidRPr="00D17A30">
        <w:rPr>
          <w:rFonts w:ascii="TH SarabunIT๙" w:hAnsi="TH SarabunIT๙" w:cs="TH SarabunIT๙"/>
          <w:sz w:val="32"/>
          <w:szCs w:val="32"/>
          <w:cs/>
        </w:rPr>
        <w:t>๐</w:t>
      </w:r>
      <w:r w:rsidRPr="00D17A30">
        <w:rPr>
          <w:rFonts w:ascii="TH SarabunIT๙" w:hAnsi="TH SarabunIT๙" w:cs="TH SarabunIT๙"/>
          <w:sz w:val="32"/>
          <w:szCs w:val="32"/>
        </w:rPr>
        <w:t>-</w:t>
      </w:r>
      <w:r w:rsidR="00C96A28">
        <w:rPr>
          <w:rFonts w:ascii="TH SarabunIT๙" w:hAnsi="TH SarabunIT๙" w:cs="TH SarabunIT๙" w:hint="cs"/>
          <w:sz w:val="32"/>
          <w:szCs w:val="32"/>
          <w:cs/>
        </w:rPr>
        <w:t>7542</w:t>
      </w:r>
      <w:r w:rsidRPr="00D17A30">
        <w:rPr>
          <w:rFonts w:ascii="TH SarabunIT๙" w:hAnsi="TH SarabunIT๙" w:cs="TH SarabunIT๙"/>
          <w:sz w:val="32"/>
          <w:szCs w:val="32"/>
        </w:rPr>
        <w:t>-</w:t>
      </w:r>
      <w:r w:rsidR="00C96A28">
        <w:rPr>
          <w:rFonts w:ascii="TH SarabunIT๙" w:hAnsi="TH SarabunIT๙" w:cs="TH SarabunIT๙" w:hint="cs"/>
          <w:sz w:val="32"/>
          <w:szCs w:val="32"/>
          <w:cs/>
        </w:rPr>
        <w:t>4080</w:t>
      </w:r>
      <w:r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Pr="00D17A30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D17A30">
        <w:rPr>
          <w:rFonts w:ascii="TH SarabunIT๙" w:hAnsi="TH SarabunIT๙" w:cs="TH SarabunIT๙"/>
          <w:sz w:val="32"/>
          <w:szCs w:val="32"/>
        </w:rPr>
        <w:t xml:space="preserve"> </w:t>
      </w:r>
      <w:hyperlink r:id="rId8" w:history="1">
        <w:r w:rsidR="00BD4F5E" w:rsidRPr="00BD4F5E">
          <w:rPr>
            <w:rStyle w:val="a3"/>
            <w:rFonts w:ascii="TH SarabunIT๙" w:hAnsi="TH SarabunIT๙" w:cs="TH SarabunIT๙"/>
            <w:color w:val="auto"/>
            <w:spacing w:val="-10"/>
            <w:sz w:val="32"/>
            <w:szCs w:val="32"/>
            <w:u w:val="none"/>
          </w:rPr>
          <w:t>www.nonghongs.go.th</w:t>
        </w:r>
      </w:hyperlink>
    </w:p>
    <w:p w:rsidR="0037585A" w:rsidRPr="00D17A30" w:rsidRDefault="00900814" w:rsidP="0090081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585A" w:rsidRDefault="00900814" w:rsidP="00900814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ณ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4A54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พ</w:t>
      </w:r>
      <w:r w:rsidR="0037585A" w:rsidRPr="00D17A30">
        <w:rPr>
          <w:rFonts w:ascii="TH SarabunIT๙" w:hAnsi="TH SarabunIT๙" w:cs="TH SarabunIT๙"/>
          <w:sz w:val="32"/>
          <w:szCs w:val="32"/>
        </w:rPr>
        <w:t>.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ศ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00814" w:rsidRDefault="00900814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14" w:rsidRPr="00D17A30" w:rsidRDefault="00900814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85A" w:rsidRPr="00D17A30" w:rsidRDefault="00900814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เมืองจีน-</w:t>
      </w:r>
    </w:p>
    <w:p w:rsidR="0037585A" w:rsidRPr="00D17A30" w:rsidRDefault="00900814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585A" w:rsidRPr="00D17A30">
        <w:rPr>
          <w:rFonts w:ascii="TH SarabunIT๙" w:hAnsi="TH SarabunIT๙" w:cs="TH SarabunIT๙"/>
          <w:sz w:val="32"/>
          <w:szCs w:val="32"/>
        </w:rPr>
        <w:t>(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หัตถ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เมืองจีน</w:t>
      </w:r>
      <w:r w:rsidR="0037585A" w:rsidRPr="00D17A3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2161E" w:rsidRPr="00D17A30" w:rsidRDefault="00900814" w:rsidP="0087378C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7585A" w:rsidRPr="00D17A3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ตำบลหนองหงส์</w:t>
      </w:r>
    </w:p>
    <w:sectPr w:rsidR="0052161E" w:rsidRPr="00D17A30" w:rsidSect="00D95CBD">
      <w:pgSz w:w="11906" w:h="16838"/>
      <w:pgMar w:top="630" w:right="1196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5A"/>
    <w:rsid w:val="00014032"/>
    <w:rsid w:val="00014E9F"/>
    <w:rsid w:val="00083D1C"/>
    <w:rsid w:val="00087D5C"/>
    <w:rsid w:val="0012691E"/>
    <w:rsid w:val="001A1924"/>
    <w:rsid w:val="001A1F3D"/>
    <w:rsid w:val="001C5ABA"/>
    <w:rsid w:val="001C6181"/>
    <w:rsid w:val="0021184E"/>
    <w:rsid w:val="00243311"/>
    <w:rsid w:val="00261B4C"/>
    <w:rsid w:val="002636EE"/>
    <w:rsid w:val="00280CF0"/>
    <w:rsid w:val="002B3C1C"/>
    <w:rsid w:val="002C236A"/>
    <w:rsid w:val="00351B93"/>
    <w:rsid w:val="00362A8C"/>
    <w:rsid w:val="0037585A"/>
    <w:rsid w:val="0038611B"/>
    <w:rsid w:val="003972D9"/>
    <w:rsid w:val="003B0B15"/>
    <w:rsid w:val="003B4A54"/>
    <w:rsid w:val="003F31BF"/>
    <w:rsid w:val="00405D72"/>
    <w:rsid w:val="00455830"/>
    <w:rsid w:val="00484147"/>
    <w:rsid w:val="004A2DEA"/>
    <w:rsid w:val="004C25D3"/>
    <w:rsid w:val="00504221"/>
    <w:rsid w:val="0052161E"/>
    <w:rsid w:val="00551D9C"/>
    <w:rsid w:val="00556D27"/>
    <w:rsid w:val="005636C7"/>
    <w:rsid w:val="00573F8A"/>
    <w:rsid w:val="005D4F8C"/>
    <w:rsid w:val="00621C94"/>
    <w:rsid w:val="00660E2C"/>
    <w:rsid w:val="00663F28"/>
    <w:rsid w:val="00670D43"/>
    <w:rsid w:val="006C619F"/>
    <w:rsid w:val="006D4FF5"/>
    <w:rsid w:val="007021FA"/>
    <w:rsid w:val="00706EF1"/>
    <w:rsid w:val="007249A6"/>
    <w:rsid w:val="00786981"/>
    <w:rsid w:val="00787964"/>
    <w:rsid w:val="007C509F"/>
    <w:rsid w:val="007F63DC"/>
    <w:rsid w:val="00803E67"/>
    <w:rsid w:val="00827558"/>
    <w:rsid w:val="008523B1"/>
    <w:rsid w:val="0087378C"/>
    <w:rsid w:val="00875604"/>
    <w:rsid w:val="008B3D94"/>
    <w:rsid w:val="00900814"/>
    <w:rsid w:val="0094403A"/>
    <w:rsid w:val="009A3ADB"/>
    <w:rsid w:val="009C2CED"/>
    <w:rsid w:val="009E4032"/>
    <w:rsid w:val="00AC6FD0"/>
    <w:rsid w:val="00AE04B1"/>
    <w:rsid w:val="00B2124A"/>
    <w:rsid w:val="00B226F4"/>
    <w:rsid w:val="00B90244"/>
    <w:rsid w:val="00BC29F2"/>
    <w:rsid w:val="00BC4A29"/>
    <w:rsid w:val="00BD4F5E"/>
    <w:rsid w:val="00C34B94"/>
    <w:rsid w:val="00C361A9"/>
    <w:rsid w:val="00C86E8A"/>
    <w:rsid w:val="00C96A28"/>
    <w:rsid w:val="00D025E5"/>
    <w:rsid w:val="00D17A30"/>
    <w:rsid w:val="00D21D64"/>
    <w:rsid w:val="00D404B8"/>
    <w:rsid w:val="00D60A79"/>
    <w:rsid w:val="00D95CBD"/>
    <w:rsid w:val="00DB3616"/>
    <w:rsid w:val="00DC6AE4"/>
    <w:rsid w:val="00DF0C69"/>
    <w:rsid w:val="00E4017B"/>
    <w:rsid w:val="00E945E1"/>
    <w:rsid w:val="00EA3E72"/>
    <w:rsid w:val="00EA6948"/>
    <w:rsid w:val="00ED1958"/>
    <w:rsid w:val="00EE0B16"/>
    <w:rsid w:val="00EE1C5F"/>
    <w:rsid w:val="00F32551"/>
    <w:rsid w:val="00F4290E"/>
    <w:rsid w:val="00F91A67"/>
    <w:rsid w:val="00FC4FAF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85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4F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9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85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4F5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9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ghongs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5849-7504-4792-9203-56734C20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2017-05-29T03:58:00Z</cp:lastPrinted>
  <dcterms:created xsi:type="dcterms:W3CDTF">2017-05-31T06:31:00Z</dcterms:created>
  <dcterms:modified xsi:type="dcterms:W3CDTF">2017-05-31T06:31:00Z</dcterms:modified>
</cp:coreProperties>
</file>