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C81" w:rsidRDefault="00705C81" w:rsidP="00705C81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705C81" w:rsidRDefault="00705C81" w:rsidP="00705C8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0C59E8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7.5pt;margin-top:-18pt;width:72.75pt;height:79.5pt;z-index:251660288" fillcolor="window">
            <v:imagedata r:id="rId5" o:title=""/>
            <w10:wrap type="topAndBottom"/>
          </v:shape>
          <o:OLEObject Type="Embed" ProgID="PBrush" ShapeID="_x0000_s1026" DrawAspect="Content" ObjectID="_1367305703" r:id="rId6"/>
        </w:pic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ประกาศองค์การบริหารส่วนตำบลหนองหงส์</w:t>
      </w:r>
    </w:p>
    <w:p w:rsidR="00705C81" w:rsidRDefault="00705C81" w:rsidP="00705C81">
      <w:pPr>
        <w:pStyle w:val="a3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cs/>
        </w:rPr>
        <w:t>เรื่อง  สอบราคาจ้างเหมาโครงการก่อสร้างถนนลาดยางสาย</w:t>
      </w:r>
      <w:r>
        <w:rPr>
          <w:rFonts w:ascii="TH SarabunPSK" w:hAnsi="TH SarabunPSK" w:cs="TH SarabunPSK" w:hint="cs"/>
          <w:b/>
          <w:bCs/>
          <w:cs/>
        </w:rPr>
        <w:t>ยางหุน</w:t>
      </w:r>
      <w:r>
        <w:rPr>
          <w:rFonts w:ascii="TH SarabunPSK" w:hAnsi="TH SarabunPSK" w:cs="TH SarabunPSK"/>
          <w:b/>
          <w:bCs/>
        </w:rPr>
        <w:t xml:space="preserve"> </w:t>
      </w:r>
    </w:p>
    <w:p w:rsidR="00705C81" w:rsidRDefault="00705C81" w:rsidP="00705C81">
      <w:pPr>
        <w:pStyle w:val="a3"/>
        <w:rPr>
          <w:rFonts w:ascii="TH SarabunPSK" w:hAnsi="TH SarabunPSK" w:cs="TH SarabunPSK"/>
        </w:rPr>
      </w:pPr>
      <w:r>
        <w:rPr>
          <w:rFonts w:ascii="TH SarabunPSK" w:hAnsi="TH SarabunPSK" w:cs="TH SarabunPSK"/>
          <w:b/>
          <w:bCs/>
          <w:cs/>
        </w:rPr>
        <w:t xml:space="preserve"> หมู่ที่  </w:t>
      </w:r>
      <w:r>
        <w:rPr>
          <w:rFonts w:ascii="TH SarabunPSK" w:hAnsi="TH SarabunPSK" w:cs="TH SarabunPSK" w:hint="cs"/>
          <w:b/>
          <w:bCs/>
          <w:cs/>
        </w:rPr>
        <w:t>๘</w:t>
      </w:r>
      <w:r>
        <w:rPr>
          <w:rFonts w:ascii="TH SarabunPSK" w:hAnsi="TH SarabunPSK" w:cs="TH SarabunPSK"/>
          <w:b/>
          <w:bCs/>
          <w:cs/>
        </w:rPr>
        <w:t xml:space="preserve">   บ้าน</w:t>
      </w:r>
      <w:r>
        <w:rPr>
          <w:rFonts w:ascii="TH SarabunPSK" w:hAnsi="TH SarabunPSK" w:cs="TH SarabunPSK" w:hint="cs"/>
          <w:b/>
          <w:bCs/>
          <w:cs/>
        </w:rPr>
        <w:t>ควนไม้แดง</w:t>
      </w:r>
      <w:r>
        <w:rPr>
          <w:rFonts w:ascii="TH SarabunPSK" w:hAnsi="TH SarabunPSK" w:cs="TH SarabunPSK"/>
          <w:cs/>
        </w:rPr>
        <w:t xml:space="preserve">   ตำบลหนองหงส์</w:t>
      </w:r>
      <w:r>
        <w:rPr>
          <w:rFonts w:ascii="TH SarabunPSK" w:hAnsi="TH SarabunPSK" w:cs="TH SarabunPSK"/>
        </w:rPr>
        <w:t xml:space="preserve">   </w:t>
      </w:r>
      <w:r>
        <w:rPr>
          <w:rFonts w:ascii="TH SarabunPSK" w:hAnsi="TH SarabunPSK" w:cs="TH SarabunPSK" w:hint="cs"/>
          <w:cs/>
        </w:rPr>
        <w:t>อำเภอทุ่งสง  จังหวัดนครศรีธรรมราช</w:t>
      </w:r>
    </w:p>
    <w:p w:rsidR="00705C81" w:rsidRDefault="00705C81" w:rsidP="00705C81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*************************</w:t>
      </w:r>
    </w:p>
    <w:p w:rsidR="00705C81" w:rsidRDefault="00705C81" w:rsidP="00705C81">
      <w:pPr>
        <w:pStyle w:val="a3"/>
        <w:jc w:val="left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 w:hint="cs"/>
          <w:cs/>
        </w:rPr>
        <w:t>ด้วยองค์การบริหารส่วนตำบลหนองหงส์  มีความประสงค์จะสอบราคาจ้างเหมาก่อสร้างถนนลาดยางสายยางหุน   หมู่ที่  ๘   ตำบลหนองหงส์ อำเภอทุ่งสง  จังหวัดนครศรีธรรมราช   รายละเอียดดังนี้</w:t>
      </w:r>
    </w:p>
    <w:p w:rsidR="00705C81" w:rsidRDefault="00705C81" w:rsidP="00705C81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ก่อสร้างถนนลาดยาง  หมู่ที่  ๘   บ้านควนไม้แดง   ชนิดผิวลาดยาง  ๓  ชั้น  สายยางหุนบรรจบถนนสายทุ่งสง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นาบอน   ระยะทาง  289  เมตร  ผิวจราจรกว้าง  4.00  เมตร  หรือมีพื้นที่ผิวจราจรไม่น้อยกว่า   1,156   ตารางเมตร  เริ่มต้นจากสามแยกถนนสายยางหุน  สิ้นสุดถนนสายทุ่งสง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นาบอน     รายละเอียดตามแบบ  อบต.หนองหงส์ เลขที่  820 – 53 – 11  </w:t>
      </w:r>
      <w:r>
        <w:rPr>
          <w:rFonts w:ascii="TH SarabunPSK" w:hAnsi="TH SarabunPSK" w:cs="TH SarabunPSK"/>
          <w:sz w:val="32"/>
          <w:szCs w:val="32"/>
        </w:rPr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พร้อมป้ายโครงการ จำนวน   ๑  ป้าย  </w:t>
      </w:r>
      <w:r>
        <w:rPr>
          <w:rFonts w:ascii="TH SarabunPSK" w:hAnsi="TH SarabunPSK" w:cs="TH SarabunPSK"/>
          <w:sz w:val="32"/>
          <w:szCs w:val="32"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</w:p>
    <w:p w:rsidR="00705C81" w:rsidRDefault="00705C81" w:rsidP="00705C81">
      <w:pPr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งบประมาณ   </w:t>
      </w:r>
      <w:r>
        <w:rPr>
          <w:rFonts w:ascii="TH SarabunPSK" w:hAnsi="TH SarabunPSK" w:cs="TH SarabunPSK" w:hint="cs"/>
          <w:sz w:val="32"/>
          <w:szCs w:val="32"/>
          <w:cs/>
        </w:rPr>
        <w:t>๓๘๒</w:t>
      </w:r>
      <w:r>
        <w:rPr>
          <w:rFonts w:ascii="TH SarabunPSK" w:hAnsi="TH SarabunPSK" w:cs="TH SarabunPSK"/>
          <w:sz w:val="32"/>
          <w:szCs w:val="32"/>
          <w:cs/>
        </w:rPr>
        <w:t>,๐๐๐.-  บาท  (สามแสน</w:t>
      </w:r>
      <w:r>
        <w:rPr>
          <w:rFonts w:ascii="TH SarabunPSK" w:hAnsi="TH SarabunPSK" w:cs="TH SarabunPSK" w:hint="cs"/>
          <w:sz w:val="32"/>
          <w:szCs w:val="32"/>
          <w:cs/>
        </w:rPr>
        <w:t>แปดหมื่นสอง</w:t>
      </w:r>
      <w:r>
        <w:rPr>
          <w:rFonts w:ascii="TH SarabunPSK" w:hAnsi="TH SarabunPSK" w:cs="TH SarabunPSK"/>
          <w:sz w:val="32"/>
          <w:szCs w:val="32"/>
          <w:cs/>
        </w:rPr>
        <w:t>พันบาทถ้วน)</w:t>
      </w:r>
    </w:p>
    <w:p w:rsidR="00705C81" w:rsidRDefault="00705C81" w:rsidP="00705C81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 ราคากลาง   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๓๗๒,๓๐๐</w:t>
      </w:r>
      <w:r>
        <w:rPr>
          <w:rFonts w:ascii="TH SarabunPSK" w:hAnsi="TH SarabunPSK" w:cs="TH SarabunPSK"/>
          <w:sz w:val="32"/>
          <w:szCs w:val="32"/>
        </w:rPr>
        <w:t xml:space="preserve">.-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บาท   (สามแสนเจ็ดหมื่นสามพันบาทถ้วน) </w:t>
      </w:r>
    </w:p>
    <w:p w:rsidR="00705C81" w:rsidRDefault="00705C81" w:rsidP="00705C81">
      <w:pPr>
        <w:tabs>
          <w:tab w:val="left" w:pos="993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ผู้มีสิทธิเสนอราคาต้องมีคุณสมบัติดังนี้</w:t>
      </w:r>
    </w:p>
    <w:p w:rsidR="00705C81" w:rsidRDefault="00705C81" w:rsidP="00705C81">
      <w:pPr>
        <w:pStyle w:val="a5"/>
        <w:numPr>
          <w:ilvl w:val="0"/>
          <w:numId w:val="1"/>
        </w:numPr>
        <w:tabs>
          <w:tab w:val="left" w:pos="993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เป็นนิติบุคคลหรือบุคคลธรรมดา  ที่มีอาชีพรับจ้างทำงานที่สอบราคาดังกล่าว</w:t>
      </w:r>
    </w:p>
    <w:p w:rsidR="00705C81" w:rsidRDefault="00705C81" w:rsidP="00705C81">
      <w:pPr>
        <w:pStyle w:val="a5"/>
        <w:numPr>
          <w:ilvl w:val="0"/>
          <w:numId w:val="1"/>
        </w:numPr>
        <w:tabs>
          <w:tab w:val="left" w:pos="993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ไม่เป็นผู้ที่ถูกแจ้งเวียนชื่อเป็นผู้ทิ้งงานของทางราชการ  รัฐวิสาหกิจ  หรือหน่วยการบริหารราชการส่วนท้องถิ่น  ในขณะที่ยื่นซองสอบราคา</w:t>
      </w:r>
    </w:p>
    <w:p w:rsidR="00705C81" w:rsidRDefault="00705C81" w:rsidP="00705C81">
      <w:pPr>
        <w:numPr>
          <w:ilvl w:val="0"/>
          <w:numId w:val="1"/>
        </w:numPr>
        <w:tabs>
          <w:tab w:val="left" w:pos="993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มีผลงานการก่อสร้างประเภทเดียวกันในวงเงินไม่น้อยกว่า   </w:t>
      </w:r>
      <w:r>
        <w:rPr>
          <w:rFonts w:ascii="TH SarabunPSK" w:hAnsi="TH SarabunPSK" w:cs="TH SarabunPSK" w:hint="cs"/>
          <w:sz w:val="32"/>
          <w:szCs w:val="32"/>
          <w:cs/>
        </w:rPr>
        <w:t>๑๘๖,๑๕๐</w:t>
      </w:r>
      <w:r>
        <w:rPr>
          <w:rFonts w:ascii="TH SarabunPSK" w:hAnsi="TH SarabunPSK" w:cs="TH SarabunPSK"/>
          <w:sz w:val="32"/>
          <w:szCs w:val="32"/>
          <w:cs/>
        </w:rPr>
        <w:t xml:space="preserve">-  บาท     </w:t>
      </w:r>
    </w:p>
    <w:p w:rsidR="00705C81" w:rsidRDefault="00705C81" w:rsidP="00705C81">
      <w:pPr>
        <w:tabs>
          <w:tab w:val="left" w:pos="993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กำหนดดูสถานที่ก่อสร้าง  ในวันที่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๒๓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พฤษภาคม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๒๕๕๔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ระหว่างเวลา  ๑๐.๐๐  น.   เป็นต้นไป</w:t>
      </w:r>
      <w:r>
        <w:rPr>
          <w:rFonts w:ascii="TH SarabunPSK" w:hAnsi="TH SarabunPSK" w:cs="TH SarabunPSK"/>
          <w:sz w:val="32"/>
          <w:szCs w:val="32"/>
        </w:rPr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>ณ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สถานที่ก่อสร้าง  สำหรับผู้ที่ไม่ไปดูสถานที่ก่อสร้างให้ถือว่ารับทราบปัญหาและเข้าใจรายละเอียดดีแล้ว  จะโต้แย้งสิทธิหรือผลประโยชน์อื่น ๆ ของตนไม่ได้     </w:t>
      </w:r>
    </w:p>
    <w:p w:rsidR="00705C81" w:rsidRDefault="00705C81" w:rsidP="00705C81">
      <w:pPr>
        <w:tabs>
          <w:tab w:val="left" w:pos="993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</w:p>
    <w:p w:rsidR="00705C81" w:rsidRDefault="00705C81" w:rsidP="00705C81">
      <w:pPr>
        <w:tabs>
          <w:tab w:val="left" w:pos="993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  <w:t xml:space="preserve">กำหนดยื่นซองสอบราคาระหว่างวันที่  ๑๑  พฤษภาคม  ๒๕๕๔  ถึงวันที่   ๒๗  พฤษภาคม ๒๕๕๔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ณ  ส่วนการคลัง  องค์การบริหารส่วนตำบลหนองหงส์    ตั้งแต่เวลา   ๐๘.๓๐ น. </w:t>
      </w:r>
      <w:r>
        <w:rPr>
          <w:rFonts w:ascii="TH SarabunPSK" w:hAnsi="TH SarabunPSK" w:cs="TH SarabunPSK"/>
          <w:sz w:val="32"/>
          <w:szCs w:val="32"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๑๖.๓๐ น.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หรือยื่นซองสอบราคาทางไปรษณีย์ลงทะเบียนตอบรับ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และกำหนดเปิดซองสอบราคา    ในวันที่   ๓๐  พฤษภาคม  ๒๕๕๔   ตั้งแต่เวลา  ๑๐.๐๐ น.  เป็นต้นไป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ณ ศูนย์รวมข้อมูลข่าวสารการซื้อการจ้างระดับตำบลอำเภอทุ่งสง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705C81" w:rsidRDefault="00705C81" w:rsidP="00705C81">
      <w:pPr>
        <w:tabs>
          <w:tab w:val="left" w:pos="993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705C81" w:rsidRDefault="00705C81" w:rsidP="00705C81">
      <w:pPr>
        <w:tabs>
          <w:tab w:val="left" w:pos="993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                                               ./  ผู้สนใจ........................</w:t>
      </w:r>
    </w:p>
    <w:p w:rsidR="00705C81" w:rsidRDefault="00705C81" w:rsidP="00705C81">
      <w:pPr>
        <w:tabs>
          <w:tab w:val="left" w:pos="993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705C81" w:rsidRDefault="00705C81" w:rsidP="00705C81">
      <w:pPr>
        <w:tabs>
          <w:tab w:val="left" w:pos="993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ผู้สนใจติดต่อขอรับ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ซื้อเอกสารสอบราคาในราคา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ราคา  ๑,๐๐๐.-  บาท 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ได้ที่  ส่วนการคลัง</w:t>
      </w:r>
      <w:r>
        <w:rPr>
          <w:rFonts w:ascii="TH SarabunPSK" w:hAnsi="TH SarabunPSK" w:cs="TH SarabunPSK"/>
          <w:sz w:val="32"/>
          <w:szCs w:val="32"/>
        </w:rPr>
        <w:t xml:space="preserve">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องค์การบริหารส่วนตำบลหนองหงส์    ระหว่างวันที่   ๑๑  พฤษภาคม  ๒๕๕๔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ถึง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   ๒๗  พฤษภาคม  ๒๕๕๔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>หรือสอบถามรายละเอียดทางโทรศัพท์หมายเลข     ๐-๗๕๔๒-๔๐๘๐   ในวันและเวลาราชการ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และทาง   </w:t>
      </w:r>
      <w:r>
        <w:rPr>
          <w:rFonts w:ascii="TH SarabunPSK" w:hAnsi="TH SarabunPSK" w:cs="TH SarabunPSK"/>
          <w:sz w:val="32"/>
          <w:szCs w:val="32"/>
        </w:rPr>
        <w:t>WWW. nonghongs.go.th</w:t>
      </w:r>
    </w:p>
    <w:p w:rsidR="00705C81" w:rsidRDefault="00705C81" w:rsidP="00705C81">
      <w:pPr>
        <w:tabs>
          <w:tab w:val="left" w:pos="993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705C81" w:rsidRDefault="00705C81" w:rsidP="00705C81">
      <w:pPr>
        <w:tabs>
          <w:tab w:val="left" w:pos="993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ประกาศ  ณ  วันที่     ๑๑</w:t>
      </w:r>
      <w:r>
        <w:rPr>
          <w:rFonts w:ascii="TH SarabunPSK" w:hAnsi="TH SarabunPSK" w:cs="TH SarabunPSK"/>
          <w:sz w:val="32"/>
          <w:szCs w:val="32"/>
        </w:rPr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>เดือน   พฤษภาคม    พ</w:t>
      </w:r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ศ</w:t>
      </w:r>
      <w:r>
        <w:rPr>
          <w:rFonts w:ascii="TH SarabunPSK" w:hAnsi="TH SarabunPSK" w:cs="TH SarabunPSK"/>
          <w:sz w:val="32"/>
          <w:szCs w:val="32"/>
        </w:rPr>
        <w:t xml:space="preserve">.  </w:t>
      </w:r>
      <w:r>
        <w:rPr>
          <w:rFonts w:ascii="TH SarabunPSK" w:hAnsi="TH SarabunPSK" w:cs="TH SarabunPSK" w:hint="cs"/>
          <w:sz w:val="32"/>
          <w:szCs w:val="32"/>
          <w:cs/>
        </w:rPr>
        <w:t>๒๕๕๔</w:t>
      </w:r>
    </w:p>
    <w:p w:rsidR="00705C81" w:rsidRDefault="00705C81" w:rsidP="00705C81">
      <w:pPr>
        <w:tabs>
          <w:tab w:val="left" w:pos="993"/>
        </w:tabs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                                                                                               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</w:rPr>
        <w:t xml:space="preserve">           </w:t>
      </w:r>
    </w:p>
    <w:p w:rsidR="00705C81" w:rsidRDefault="00705C81" w:rsidP="00705C81">
      <w:pPr>
        <w:tabs>
          <w:tab w:val="left" w:pos="993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                   </w:t>
      </w:r>
    </w:p>
    <w:p w:rsidR="00705C81" w:rsidRDefault="00705C81" w:rsidP="00705C81">
      <w:pPr>
        <w:tabs>
          <w:tab w:val="left" w:pos="993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                                                     (</w:t>
      </w:r>
      <w:r>
        <w:rPr>
          <w:rFonts w:ascii="TH SarabunPSK" w:hAnsi="TH SarabunPSK" w:cs="TH SarabunPSK" w:hint="cs"/>
          <w:sz w:val="32"/>
          <w:szCs w:val="32"/>
          <w:cs/>
        </w:rPr>
        <w:t>นายหัตถชัย  เมืองจีน</w:t>
      </w:r>
      <w:r>
        <w:rPr>
          <w:rFonts w:ascii="TH SarabunPSK" w:hAnsi="TH SarabunPSK" w:cs="TH SarabunPSK"/>
          <w:sz w:val="32"/>
          <w:szCs w:val="32"/>
        </w:rPr>
        <w:t xml:space="preserve">) </w:t>
      </w:r>
    </w:p>
    <w:p w:rsidR="00705C81" w:rsidRDefault="00705C81" w:rsidP="00705C81">
      <w:pPr>
        <w:tabs>
          <w:tab w:val="left" w:pos="993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          </w:t>
      </w:r>
      <w:r>
        <w:rPr>
          <w:rFonts w:ascii="TH SarabunPSK" w:hAnsi="TH SarabunPSK" w:cs="TH SarabunPSK"/>
          <w:sz w:val="32"/>
          <w:szCs w:val="32"/>
        </w:rPr>
        <w:tab/>
        <w:t xml:space="preserve">        </w:t>
      </w:r>
      <w:r>
        <w:rPr>
          <w:rFonts w:ascii="TH SarabunPSK" w:hAnsi="TH SarabunPSK" w:cs="TH SarabunPSK" w:hint="cs"/>
          <w:sz w:val="32"/>
          <w:szCs w:val="32"/>
          <w:cs/>
        </w:rPr>
        <w:t>นายกองค์การบริหารส่วนตำบลหนองหงส์</w:t>
      </w:r>
    </w:p>
    <w:p w:rsidR="00705C81" w:rsidRDefault="00705C81" w:rsidP="00705C81">
      <w:pPr>
        <w:tabs>
          <w:tab w:val="left" w:pos="993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705C81" w:rsidRDefault="00705C81" w:rsidP="00705C81">
      <w:pPr>
        <w:tabs>
          <w:tab w:val="left" w:pos="993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705C81" w:rsidRDefault="00705C81" w:rsidP="00705C81">
      <w:pPr>
        <w:tabs>
          <w:tab w:val="left" w:pos="993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705C81" w:rsidRDefault="00705C81" w:rsidP="00705C81">
      <w:pPr>
        <w:tabs>
          <w:tab w:val="left" w:pos="993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705C81" w:rsidRDefault="00705C81" w:rsidP="00705C81">
      <w:pPr>
        <w:tabs>
          <w:tab w:val="left" w:pos="993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705C81" w:rsidRDefault="00705C81" w:rsidP="00705C81">
      <w:pPr>
        <w:tabs>
          <w:tab w:val="left" w:pos="993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501CE7" w:rsidRDefault="00501CE7">
      <w:pPr>
        <w:rPr>
          <w:rFonts w:hint="cs"/>
          <w:cs/>
        </w:rPr>
      </w:pPr>
    </w:p>
    <w:sectPr w:rsidR="00501CE7" w:rsidSect="00501CE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17547C"/>
    <w:multiLevelType w:val="multilevel"/>
    <w:tmpl w:val="A1D63E96"/>
    <w:lvl w:ilvl="0">
      <w:start w:val="1"/>
      <w:numFmt w:val="thaiNumbers"/>
      <w:lvlText w:val="%1."/>
      <w:lvlJc w:val="left"/>
      <w:pPr>
        <w:tabs>
          <w:tab w:val="num" w:pos="1800"/>
        </w:tabs>
        <w:ind w:left="1800" w:hanging="360"/>
      </w:pPr>
      <w:rPr>
        <w:rFonts w:ascii="TH SarabunPSK" w:eastAsia="Cordia New" w:hAnsi="TH SarabunPSK" w:cs="TH SarabunPSK"/>
      </w:rPr>
    </w:lvl>
    <w:lvl w:ilvl="1">
      <w:start w:val="1"/>
      <w:numFmt w:val="decimal"/>
      <w:isLgl/>
      <w:lvlText w:val="%1.%2"/>
      <w:lvlJc w:val="left"/>
      <w:pPr>
        <w:tabs>
          <w:tab w:val="num" w:pos="1920"/>
        </w:tabs>
        <w:ind w:left="1920" w:hanging="360"/>
      </w:pPr>
      <w:rPr>
        <w:rFonts w:hint="default"/>
        <w:cs w:val="0"/>
        <w:lang w:bidi="th-TH"/>
      </w:rPr>
    </w:lvl>
    <w:lvl w:ilvl="2">
      <w:start w:val="1"/>
      <w:numFmt w:val="decimal"/>
      <w:isLgl/>
      <w:lvlText w:val="%1.%2.%3"/>
      <w:lvlJc w:val="left"/>
      <w:pPr>
        <w:tabs>
          <w:tab w:val="num" w:pos="2565"/>
        </w:tabs>
        <w:ind w:left="2565" w:hanging="720"/>
      </w:pPr>
      <w:rPr>
        <w:rFonts w:hint="default"/>
        <w:cs w:val="0"/>
        <w:lang w:bidi="th-TH"/>
      </w:rPr>
    </w:lvl>
    <w:lvl w:ilvl="3">
      <w:start w:val="1"/>
      <w:numFmt w:val="decimal"/>
      <w:isLgl/>
      <w:lvlText w:val="%1.%2.%3.%4"/>
      <w:lvlJc w:val="left"/>
      <w:pPr>
        <w:tabs>
          <w:tab w:val="num" w:pos="2925"/>
        </w:tabs>
        <w:ind w:left="2925" w:hanging="720"/>
      </w:pPr>
      <w:rPr>
        <w:rFonts w:hint="default"/>
        <w:cs w:val="0"/>
        <w:lang w:bidi="th-TH"/>
      </w:rPr>
    </w:lvl>
    <w:lvl w:ilvl="4">
      <w:start w:val="1"/>
      <w:numFmt w:val="decimal"/>
      <w:isLgl/>
      <w:lvlText w:val="%1.%2.%3.%4.%5"/>
      <w:lvlJc w:val="left"/>
      <w:pPr>
        <w:tabs>
          <w:tab w:val="num" w:pos="3645"/>
        </w:tabs>
        <w:ind w:left="3645" w:hanging="1080"/>
      </w:pPr>
      <w:rPr>
        <w:rFonts w:hint="default"/>
        <w:cs w:val="0"/>
        <w:lang w:bidi="th-TH"/>
      </w:rPr>
    </w:lvl>
    <w:lvl w:ilvl="5">
      <w:start w:val="1"/>
      <w:numFmt w:val="decimal"/>
      <w:isLgl/>
      <w:lvlText w:val="%1.%2.%3.%4.%5.%6"/>
      <w:lvlJc w:val="left"/>
      <w:pPr>
        <w:tabs>
          <w:tab w:val="num" w:pos="4005"/>
        </w:tabs>
        <w:ind w:left="4005" w:hanging="1080"/>
      </w:pPr>
      <w:rPr>
        <w:rFonts w:hint="default"/>
        <w:cs w:val="0"/>
        <w:lang w:bidi="th-TH"/>
      </w:rPr>
    </w:lvl>
    <w:lvl w:ilvl="6">
      <w:start w:val="1"/>
      <w:numFmt w:val="decimal"/>
      <w:isLgl/>
      <w:lvlText w:val="%1.%2.%3.%4.%5.%6.%7"/>
      <w:lvlJc w:val="left"/>
      <w:pPr>
        <w:tabs>
          <w:tab w:val="num" w:pos="4725"/>
        </w:tabs>
        <w:ind w:left="4725" w:hanging="1440"/>
      </w:pPr>
      <w:rPr>
        <w:rFonts w:hint="default"/>
        <w:cs w:val="0"/>
        <w:lang w:bidi="th-TH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085"/>
        </w:tabs>
        <w:ind w:left="5085" w:hanging="1440"/>
      </w:pPr>
      <w:rPr>
        <w:rFonts w:hint="default"/>
        <w:cs w:val="0"/>
        <w:lang w:bidi="th-TH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805"/>
        </w:tabs>
        <w:ind w:left="5805" w:hanging="1800"/>
      </w:pPr>
      <w:rPr>
        <w:rFonts w:hint="default"/>
        <w:cs w:val="0"/>
        <w:lang w:bidi="th-TH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applyBreakingRules/>
  </w:compat>
  <w:rsids>
    <w:rsidRoot w:val="00705C81"/>
    <w:rsid w:val="00501CE7"/>
    <w:rsid w:val="00705C81"/>
    <w:rsid w:val="00885F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C81"/>
    <w:pPr>
      <w:spacing w:after="0" w:line="240" w:lineRule="auto"/>
    </w:pPr>
    <w:rPr>
      <w:rFonts w:ascii="Cordia New" w:eastAsia="Cordia New" w:hAnsi="Cordia New" w:cs="Angsan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705C81"/>
    <w:pPr>
      <w:jc w:val="center"/>
    </w:pPr>
    <w:rPr>
      <w:rFonts w:ascii="Angsana New" w:hAnsi="Angsana New"/>
      <w:sz w:val="32"/>
      <w:szCs w:val="32"/>
      <w:lang w:eastAsia="zh-CN"/>
    </w:rPr>
  </w:style>
  <w:style w:type="character" w:customStyle="1" w:styleId="a4">
    <w:name w:val="ชื่อเรื่องรอง อักขระ"/>
    <w:basedOn w:val="a0"/>
    <w:link w:val="a3"/>
    <w:rsid w:val="00705C81"/>
    <w:rPr>
      <w:rFonts w:ascii="Angsana New" w:eastAsia="Cordia New" w:hAnsi="Angsana New" w:cs="Angsana New"/>
      <w:sz w:val="32"/>
      <w:szCs w:val="32"/>
      <w:lang w:eastAsia="zh-CN"/>
    </w:rPr>
  </w:style>
  <w:style w:type="paragraph" w:styleId="a5">
    <w:name w:val="List Paragraph"/>
    <w:basedOn w:val="a"/>
    <w:uiPriority w:val="34"/>
    <w:qFormat/>
    <w:rsid w:val="00705C81"/>
    <w:pPr>
      <w:ind w:left="720"/>
      <w:contextualSpacing/>
    </w:pPr>
    <w:rPr>
      <w:szCs w:val="3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390</Words>
  <Characters>2228</Characters>
  <Application>Microsoft Office Word</Application>
  <DocSecurity>0</DocSecurity>
  <Lines>18</Lines>
  <Paragraphs>5</Paragraphs>
  <ScaleCrop>false</ScaleCrop>
  <Company>sKz Community</Company>
  <LinksUpToDate>false</LinksUpToDate>
  <CharactersWithSpaces>2613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sKzXP</dc:creator>
  <cp:keywords/>
  <dc:description/>
  <cp:lastModifiedBy>sKzXP</cp:lastModifiedBy>
  <cp:revision>1</cp:revision>
  <dcterms:created xsi:type="dcterms:W3CDTF">2011-05-19T03:21:00Z</dcterms:created>
  <dcterms:modified xsi:type="dcterms:W3CDTF">2011-05-19T03:22:00Z</dcterms:modified>
</cp:coreProperties>
</file>